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155"/>
        <w:gridCol w:w="4050"/>
      </w:tblGrid>
      <w:tr w:rsidR="006A2E72" w:rsidRPr="006A2E72" w:rsidTr="006A2E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6A2E72">
              <w:rPr>
                <w:rFonts w:ascii="B_info" w:hAnsi="B_info" w:cs="B_info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bookmarkStart w:id="0" w:name="a1"/>
            <w:bookmarkEnd w:id="0"/>
            <w:r w:rsidRPr="006A2E72">
              <w:rPr>
                <w:rFonts w:ascii="B_info" w:hAnsi="B_info" w:cs="B_info"/>
              </w:rPr>
              <w:t>В Судебную коллегию по делам интеллектуальной собственности Верховного Суда Республики Беларусь</w:t>
            </w:r>
          </w:p>
        </w:tc>
      </w:tr>
      <w:tr w:rsidR="006A2E72" w:rsidRPr="006A2E72" w:rsidTr="006A2E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6A2E72">
              <w:rPr>
                <w:rFonts w:ascii="B_info" w:hAnsi="B_info" w:cs="B_info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6A2E72">
              <w:rPr>
                <w:rFonts w:ascii="B_info" w:hAnsi="B_info" w:cs="B_info"/>
              </w:rPr>
              <w:t> </w:t>
            </w:r>
          </w:p>
        </w:tc>
      </w:tr>
      <w:tr w:rsidR="006A2E72" w:rsidRPr="006A2E72" w:rsidTr="006A2E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spacing w:after="0" w:line="240" w:lineRule="auto"/>
              <w:contextualSpacing/>
              <w:jc w:val="right"/>
              <w:rPr>
                <w:rFonts w:ascii="B_info" w:hAnsi="B_info" w:cs="B_info"/>
                <w:sz w:val="24"/>
                <w:szCs w:val="24"/>
              </w:rPr>
            </w:pPr>
            <w:r w:rsidRPr="006A2E72">
              <w:rPr>
                <w:rFonts w:ascii="B_info" w:hAnsi="B_info" w:cs="B_info"/>
              </w:rPr>
              <w:t>Истец: 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6A2E72">
              <w:rPr>
                <w:rFonts w:ascii="B_info" w:hAnsi="B_info" w:cs="B_info"/>
              </w:rPr>
              <w:t>Сергеев Александр Сергеевич,</w:t>
            </w:r>
            <w:r w:rsidRPr="006A2E72">
              <w:rPr>
                <w:rFonts w:ascii="B_info" w:hAnsi="B_info" w:cs="B_info"/>
              </w:rPr>
              <w:br/>
              <w:t>проживающий по адресу:</w:t>
            </w:r>
            <w:r w:rsidRPr="006A2E72">
              <w:rPr>
                <w:rFonts w:ascii="B_info" w:hAnsi="B_info" w:cs="B_info"/>
              </w:rPr>
              <w:br/>
              <w:t xml:space="preserve">220028, </w:t>
            </w:r>
            <w:proofErr w:type="spellStart"/>
            <w:r w:rsidRPr="006A2E72">
              <w:rPr>
                <w:rFonts w:ascii="B_info" w:hAnsi="B_info" w:cs="B_info"/>
              </w:rPr>
              <w:t>г</w:t>
            </w:r>
            <w:proofErr w:type="gramStart"/>
            <w:r w:rsidRPr="006A2E72">
              <w:rPr>
                <w:rFonts w:ascii="B_info" w:hAnsi="B_info" w:cs="B_info"/>
              </w:rPr>
              <w:t>.М</w:t>
            </w:r>
            <w:proofErr w:type="gramEnd"/>
            <w:r w:rsidRPr="006A2E72">
              <w:rPr>
                <w:rFonts w:ascii="B_info" w:hAnsi="B_info" w:cs="B_info"/>
              </w:rPr>
              <w:t>инск</w:t>
            </w:r>
            <w:proofErr w:type="spellEnd"/>
            <w:r w:rsidRPr="006A2E72">
              <w:rPr>
                <w:rFonts w:ascii="B_info" w:hAnsi="B_info" w:cs="B_info"/>
              </w:rPr>
              <w:t xml:space="preserve">, </w:t>
            </w:r>
            <w:proofErr w:type="spellStart"/>
            <w:r w:rsidRPr="006A2E72">
              <w:rPr>
                <w:rFonts w:ascii="B_info" w:hAnsi="B_info" w:cs="B_info"/>
              </w:rPr>
              <w:t>ул.Солнечная</w:t>
            </w:r>
            <w:proofErr w:type="spellEnd"/>
            <w:r w:rsidRPr="006A2E72">
              <w:rPr>
                <w:rFonts w:ascii="B_info" w:hAnsi="B_info" w:cs="B_info"/>
              </w:rPr>
              <w:t>, 15-2,</w:t>
            </w:r>
            <w:r w:rsidRPr="006A2E72">
              <w:rPr>
                <w:rFonts w:ascii="B_info" w:hAnsi="B_info" w:cs="B_info"/>
              </w:rPr>
              <w:br/>
              <w:t>тел. (029) 300 00 00</w:t>
            </w:r>
          </w:p>
        </w:tc>
      </w:tr>
      <w:tr w:rsidR="006A2E72" w:rsidRPr="006A2E72" w:rsidTr="006A2E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6A2E72">
              <w:rPr>
                <w:rFonts w:ascii="B_info" w:hAnsi="B_info" w:cs="B_info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6A2E72">
              <w:rPr>
                <w:rFonts w:ascii="B_info" w:hAnsi="B_info" w:cs="B_info"/>
              </w:rPr>
              <w:t> </w:t>
            </w:r>
          </w:p>
        </w:tc>
      </w:tr>
      <w:tr w:rsidR="006A2E72" w:rsidRPr="006A2E72" w:rsidTr="006A2E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spacing w:after="0" w:line="240" w:lineRule="auto"/>
              <w:contextualSpacing/>
              <w:jc w:val="right"/>
              <w:rPr>
                <w:rFonts w:ascii="B_info" w:hAnsi="B_info" w:cs="B_info"/>
                <w:sz w:val="24"/>
                <w:szCs w:val="24"/>
              </w:rPr>
            </w:pPr>
            <w:r w:rsidRPr="006A2E72">
              <w:rPr>
                <w:rFonts w:ascii="B_info" w:hAnsi="B_info" w:cs="B_info"/>
              </w:rPr>
              <w:t>Ответчик: 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6A2E72">
              <w:rPr>
                <w:rFonts w:ascii="B_info" w:hAnsi="B_info" w:cs="B_info"/>
              </w:rPr>
              <w:t>Общество с ограниченной ответственностью «Издательство»,</w:t>
            </w:r>
            <w:r w:rsidRPr="006A2E72">
              <w:rPr>
                <w:rFonts w:ascii="B_info" w:hAnsi="B_info" w:cs="B_info"/>
              </w:rPr>
              <w:br/>
              <w:t xml:space="preserve">юридический адрес: 220070, Республика Беларусь, </w:t>
            </w:r>
            <w:proofErr w:type="spellStart"/>
            <w:r w:rsidRPr="006A2E72">
              <w:rPr>
                <w:rFonts w:ascii="B_info" w:hAnsi="B_info" w:cs="B_info"/>
              </w:rPr>
              <w:t>г</w:t>
            </w:r>
            <w:proofErr w:type="gramStart"/>
            <w:r w:rsidRPr="006A2E72">
              <w:rPr>
                <w:rFonts w:ascii="B_info" w:hAnsi="B_info" w:cs="B_info"/>
              </w:rPr>
              <w:t>.М</w:t>
            </w:r>
            <w:proofErr w:type="gramEnd"/>
            <w:r w:rsidRPr="006A2E72">
              <w:rPr>
                <w:rFonts w:ascii="B_info" w:hAnsi="B_info" w:cs="B_info"/>
              </w:rPr>
              <w:t>инск</w:t>
            </w:r>
            <w:proofErr w:type="spellEnd"/>
            <w:r w:rsidRPr="006A2E72">
              <w:rPr>
                <w:rFonts w:ascii="B_info" w:hAnsi="B_info" w:cs="B_info"/>
              </w:rPr>
              <w:t xml:space="preserve">, </w:t>
            </w:r>
            <w:proofErr w:type="spellStart"/>
            <w:r w:rsidRPr="006A2E72">
              <w:rPr>
                <w:rFonts w:ascii="B_info" w:hAnsi="B_info" w:cs="B_info"/>
              </w:rPr>
              <w:t>ул.Радиальная</w:t>
            </w:r>
            <w:proofErr w:type="spellEnd"/>
            <w:r w:rsidRPr="006A2E72">
              <w:rPr>
                <w:rFonts w:ascii="B_info" w:hAnsi="B_info" w:cs="B_info"/>
              </w:rPr>
              <w:t>, 11</w:t>
            </w:r>
            <w:r w:rsidRPr="006A2E72">
              <w:rPr>
                <w:rFonts w:ascii="B_info" w:hAnsi="B_info" w:cs="B_info"/>
              </w:rPr>
              <w:br/>
              <w:t>тел. (017) 200 00 00, 201 00 00</w:t>
            </w:r>
          </w:p>
        </w:tc>
      </w:tr>
      <w:tr w:rsidR="006A2E72" w:rsidRPr="006A2E72" w:rsidTr="006A2E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6A2E72">
              <w:rPr>
                <w:rFonts w:ascii="B_info" w:hAnsi="B_info" w:cs="B_info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6A2E72">
              <w:rPr>
                <w:rFonts w:ascii="B_info" w:hAnsi="B_info" w:cs="B_info"/>
              </w:rPr>
              <w:t> </w:t>
            </w:r>
          </w:p>
        </w:tc>
      </w:tr>
      <w:tr w:rsidR="006A2E72" w:rsidRPr="006A2E72" w:rsidTr="006A2E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spacing w:after="0" w:line="240" w:lineRule="auto"/>
              <w:contextualSpacing/>
              <w:jc w:val="right"/>
              <w:rPr>
                <w:rFonts w:ascii="B_info" w:hAnsi="B_info" w:cs="B_info"/>
                <w:sz w:val="24"/>
                <w:szCs w:val="24"/>
              </w:rPr>
            </w:pPr>
            <w:r w:rsidRPr="006A2E72">
              <w:rPr>
                <w:rFonts w:ascii="B_info" w:hAnsi="B_info" w:cs="B_info"/>
              </w:rPr>
              <w:t>Третье лицо, не заявляющее  </w:t>
            </w:r>
            <w:r w:rsidRPr="006A2E72">
              <w:rPr>
                <w:rFonts w:ascii="B_info" w:hAnsi="B_info" w:cs="B_info"/>
              </w:rPr>
              <w:br/>
              <w:t xml:space="preserve">самостоятельных требований, на стороне  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6A2E72">
              <w:rPr>
                <w:rFonts w:ascii="B_info" w:hAnsi="B_info" w:cs="B_info"/>
              </w:rPr>
              <w:t> </w:t>
            </w:r>
          </w:p>
        </w:tc>
      </w:tr>
      <w:tr w:rsidR="006A2E72" w:rsidRPr="006A2E72" w:rsidTr="006A2E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spacing w:after="0" w:line="240" w:lineRule="auto"/>
              <w:contextualSpacing/>
              <w:jc w:val="right"/>
              <w:rPr>
                <w:rFonts w:ascii="B_info" w:hAnsi="B_info" w:cs="B_info"/>
                <w:sz w:val="24"/>
                <w:szCs w:val="24"/>
              </w:rPr>
            </w:pPr>
            <w:r w:rsidRPr="006A2E72">
              <w:rPr>
                <w:rFonts w:ascii="B_info" w:hAnsi="B_info" w:cs="B_info"/>
              </w:rPr>
              <w:t>Ответчика: 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6A2E72">
              <w:rPr>
                <w:rFonts w:ascii="B_info" w:hAnsi="B_info" w:cs="B_info"/>
              </w:rPr>
              <w:t>Иванов Александр Дмитриевич, проживающий по адресу:</w:t>
            </w:r>
            <w:r w:rsidRPr="006A2E72">
              <w:rPr>
                <w:rFonts w:ascii="B_info" w:hAnsi="B_info" w:cs="B_info"/>
              </w:rPr>
              <w:br/>
              <w:t xml:space="preserve">220050, </w:t>
            </w:r>
            <w:proofErr w:type="spellStart"/>
            <w:r w:rsidRPr="006A2E72">
              <w:rPr>
                <w:rFonts w:ascii="B_info" w:hAnsi="B_info" w:cs="B_info"/>
              </w:rPr>
              <w:t>г</w:t>
            </w:r>
            <w:proofErr w:type="gramStart"/>
            <w:r w:rsidRPr="006A2E72">
              <w:rPr>
                <w:rFonts w:ascii="B_info" w:hAnsi="B_info" w:cs="B_info"/>
              </w:rPr>
              <w:t>.М</w:t>
            </w:r>
            <w:proofErr w:type="gramEnd"/>
            <w:r w:rsidRPr="006A2E72">
              <w:rPr>
                <w:rFonts w:ascii="B_info" w:hAnsi="B_info" w:cs="B_info"/>
              </w:rPr>
              <w:t>инск</w:t>
            </w:r>
            <w:proofErr w:type="spellEnd"/>
            <w:r w:rsidRPr="006A2E72">
              <w:rPr>
                <w:rFonts w:ascii="B_info" w:hAnsi="B_info" w:cs="B_info"/>
              </w:rPr>
              <w:t xml:space="preserve">, </w:t>
            </w:r>
            <w:proofErr w:type="spellStart"/>
            <w:r w:rsidRPr="006A2E72">
              <w:rPr>
                <w:rFonts w:ascii="B_info" w:hAnsi="B_info" w:cs="B_info"/>
              </w:rPr>
              <w:t>ул.Одоевского</w:t>
            </w:r>
            <w:proofErr w:type="spellEnd"/>
            <w:r w:rsidRPr="006A2E72">
              <w:rPr>
                <w:rFonts w:ascii="B_info" w:hAnsi="B_info" w:cs="B_info"/>
              </w:rPr>
              <w:t>, 7-8</w:t>
            </w:r>
          </w:p>
        </w:tc>
      </w:tr>
    </w:tbl>
    <w:p w:rsidR="006A2E72" w:rsidRPr="006A2E72" w:rsidRDefault="006A2E72" w:rsidP="00303C64">
      <w:pPr>
        <w:pStyle w:val="a4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 </w:t>
      </w:r>
    </w:p>
    <w:p w:rsidR="006A2E72" w:rsidRPr="006A2E72" w:rsidRDefault="006A2E72" w:rsidP="00303C64">
      <w:pPr>
        <w:pStyle w:val="name"/>
        <w:spacing w:after="0"/>
        <w:contextualSpacing/>
        <w:rPr>
          <w:rFonts w:ascii="B_info" w:hAnsi="B_info" w:cs="B_info"/>
          <w:color w:val="auto"/>
        </w:rPr>
      </w:pPr>
      <w:r w:rsidRPr="006A2E72">
        <w:rPr>
          <w:rFonts w:ascii="B_info" w:hAnsi="B_info" w:cs="B_info"/>
          <w:color w:val="auto"/>
        </w:rPr>
        <w:t>ИСКОВОЕ ЗАЯВЛЕНИЕ</w:t>
      </w:r>
      <w:r w:rsidRPr="006A2E72">
        <w:rPr>
          <w:rFonts w:ascii="B_info" w:hAnsi="B_info" w:cs="B_info"/>
          <w:color w:val="auto"/>
        </w:rPr>
        <w:br/>
        <w:t>о взыскании компенсации морального вреда в связи с нарушением авторского права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Общество с ограниченной ответственностью «Издательство» (далее - Ответчик) является учредителем журнала «Финансы», зарегистрированного 10 декабря 2010 г. Министерством информации Республики Беларусь в Государственном реестре средств массовой информации за № 100.</w:t>
      </w:r>
      <w:bookmarkStart w:id="1" w:name="_GoBack"/>
      <w:bookmarkEnd w:id="1"/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В журнале «Финансы», 2013 г., № 1 (тираж 670 экземпляров), опубликованы статьи: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- «Варианты округления цен при осуществлении оптовой торговли» за подписью Александра Иванова, экономиста (страницы 2-7);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- «Особенности расчета и включения в отпускную цену (тариф) налога при упрощенной системе налогообложения и налога на добавленную стоимость» за подписью Алексея Петрова, экономиста (страницы 39-46).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Личные неимущественные права на названные произведения (статьи) принадлежат мне, Сергееву Александру Сергеевичу.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Те</w:t>
      </w:r>
      <w:proofErr w:type="gramStart"/>
      <w:r w:rsidRPr="006A2E72">
        <w:rPr>
          <w:rFonts w:ascii="B_info" w:hAnsi="B_info" w:cs="B_info"/>
        </w:rPr>
        <w:t>кст ст</w:t>
      </w:r>
      <w:proofErr w:type="gramEnd"/>
      <w:r w:rsidRPr="006A2E72">
        <w:rPr>
          <w:rFonts w:ascii="B_info" w:hAnsi="B_info" w:cs="B_info"/>
        </w:rPr>
        <w:t>атей, опубликованных в указанном выше журнале, полностью совпадает с текстом моих произведений (статей), опубликованных в аналитической правовой системе «Бизнес». При этом в первой из названных выше статей за подписью Александра Иванова изменено название (мое произведение называется «Правила округления цен (тарифов)»), а вторая статья за подписью Алексея Петрова составлена из четырех моих произведений: «Факторы, которые следует учитывать при переходе на упрощенную систему налогообложения»; «Особенности расчета и включения в отпускную цену (тариф) налога при упрощенной системе налогообложения и налога на добавленную стоимость»; «Оценка целесообразности перехода на упрощенную систему налогообложения для организаций - плательщиков налога на добавленную стоимость, производящих продукцию»; «Оценка целесообразности перехода на упрощенную систему налогообложения для организаций - плательщиков налога на добавленную стоимость, выполняющих работы, оказывающих услуги». Различие между статьями за подписью Алексея Петрова и указанными четырьмя моими произведениями состоит лишь в объединении их в одно произведение.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В соответствии с пп.1, 2 ст.8 Закона Республики Беларусь от 17.05.2011 № 262-З «Об авторском праве и смежных правах» (далее - Закон об авторском праве) авторское право на произведение возникает в силу факта его создания. Для возникновения и осуществления авторского права не требуется соблюдение каких-либо формальностей. При отсутствии доказательств иного автором произведения считается лицо, указанное в качестве автора на оригинале или экземпляре произведения (презумпция авторства).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 xml:space="preserve">В соответствии с пп.1, 2 ст.16 Закона об авторском праве автору в отношении его произведения или иному правообладателю принадлежат исключительное право на произведение, а </w:t>
      </w:r>
      <w:r w:rsidRPr="006A2E72">
        <w:rPr>
          <w:rFonts w:ascii="B_info" w:hAnsi="B_info" w:cs="B_info"/>
        </w:rPr>
        <w:lastRenderedPageBreak/>
        <w:t>также иные имущественные права в случаях, предусмотренных указанным Законом. Исключительное право на произведение означает право автора или иного правообладателя использовать произведение по своему усмотрению в любой форме и любым способом. При этом автору или иному правообладателю принадлежит право разрешать или запрещать другим лицам использовать произведение.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 xml:space="preserve">На основании заключенных авторских договоров (исключительная лицензия) и договора уступки исключительное право на указанные произведения передано мною обществу с ограниченной ответственностью «Профессионал». </w:t>
      </w:r>
      <w:proofErr w:type="gramStart"/>
      <w:r w:rsidRPr="006A2E72">
        <w:rPr>
          <w:rFonts w:ascii="B_info" w:hAnsi="B_info" w:cs="B_info"/>
        </w:rPr>
        <w:t>Мое авторство подтверждается материалами, переданными обществу с ограниченной ответственностью «Профессионал» и включенными в аналитическую правовою систему «Бизнес», разработчиком и правообладателем которой является ООО «Профессионал».</w:t>
      </w:r>
      <w:proofErr w:type="gramEnd"/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Согласно ст.15 Закона об авторском праве автору в отношении его произведения принадлежат личные неимущественные права: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- право авторства, т.е. право признаваться автором произведения;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- право на имя, т.е. право использовать или разрешать использовать произведение под подлинным именем автора, вымышленным именем (псевдонимом) или без обозначения имени (анонимно);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 xml:space="preserve">- право на неприкосновенность произведения, т.е. право, обозначающее, что без согласия автора не допускается внесение в его произведение любых изменений, сокращений и дополнений, за исключением случая, предусмотренного п.6 ст.17 Закона об авторском праве. Автор вправе возражать против всякого искажения своего произведения, а также любого другого посягательства на произведение, </w:t>
      </w:r>
      <w:proofErr w:type="gramStart"/>
      <w:r w:rsidRPr="006A2E72">
        <w:rPr>
          <w:rFonts w:ascii="B_info" w:hAnsi="B_info" w:cs="B_info"/>
        </w:rPr>
        <w:t>способных</w:t>
      </w:r>
      <w:proofErr w:type="gramEnd"/>
      <w:r w:rsidRPr="006A2E72">
        <w:rPr>
          <w:rFonts w:ascii="B_info" w:hAnsi="B_info" w:cs="B_info"/>
        </w:rPr>
        <w:t xml:space="preserve"> нанести ущерб чести или достоинству автора.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Личные неимущественные права принадлежат автору независимо от его имущественных прав и сохраняются за ним в случае перехода (передачи) исключительного права на произведение к другому лицу.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Личные неимущественные права автора неотчуждаемы и непередаваемы. Любые соглашения, направленные на отказ от личных неимущественных прав автора, ничтожны.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Закон об авторском праве прямо определяет, какие действия признаются нарушениями авторского права или смежных прав. Таковыми согласно п.1 ст.55 Закона об авторском праве признаются действия, совершаемые в противоречии с требованиями Закона об авторском праве.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proofErr w:type="gramStart"/>
      <w:r w:rsidRPr="006A2E72">
        <w:rPr>
          <w:rFonts w:ascii="B_info" w:hAnsi="B_info" w:cs="B_info"/>
        </w:rPr>
        <w:t>Своими неправомерными действиями по воспроизведению и распространению статей «Варианты округления цен при осуществлении оптовой торговли», «Особенности расчета и включения в отпускную цену (тариф) налога при упрощенной системе налогообложения и налога на добавленную стоимость», осуществленными в противоречии с требованиями Закона об авторском праве, общество с ограниченной ответственностью «Издательство» нарушило принадлежащие мне личные неимущественные права: право авторства, право на имя, право на</w:t>
      </w:r>
      <w:proofErr w:type="gramEnd"/>
      <w:r w:rsidRPr="006A2E72">
        <w:rPr>
          <w:rFonts w:ascii="B_info" w:hAnsi="B_info" w:cs="B_info"/>
        </w:rPr>
        <w:t xml:space="preserve"> неприкосновенность произведений.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proofErr w:type="gramStart"/>
      <w:r w:rsidRPr="006A2E72">
        <w:rPr>
          <w:rFonts w:ascii="B_info" w:hAnsi="B_info" w:cs="B_info"/>
        </w:rPr>
        <w:t>Согласно ст.151 Гражданского кодекса Республики Беларусь (далее - ГК) нематериальные блага (к которым в числе прочего относятся право на имя, право авторства, достоинство личности, честь и доброе имя, деловая репутация, иные личные неимущественные права) защищаются в соответствии с гражданским законодательством в случаях и порядке, предусмотренных этим законодательством, а также в тех случаях и пределах, в каких использование способов защиты гражданских</w:t>
      </w:r>
      <w:proofErr w:type="gramEnd"/>
      <w:r w:rsidRPr="006A2E72">
        <w:rPr>
          <w:rFonts w:ascii="B_info" w:hAnsi="B_info" w:cs="B_info"/>
        </w:rPr>
        <w:t xml:space="preserve"> прав (ст.11 ГК) вытекает из существа нарушенного нематериального права и характера последствий этого нарушения.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Согласно ст.152 ГК,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 (перечисленные в п.1 ст.151 ГК), гражданин вправе требовать от нарушителя денежную компенсацию указанного вреда.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Своими действиями по незаконному воспроизведению и распространению моих произведений ООО «Издательство» нарушило принадлежащие мне личные неимущественные права и причинило мне моральный вред, проявившийся в следующих физических и нравственных страданиях: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 xml:space="preserve">душевные переживания по поводу нарушения авторства и права на имя (на сбор информации, создание каждого из произведений, составление примеров и расчетов мною был потрачен не один день интенсивного интеллектуального труда; при этом те из читателей, кто увидел мои статьи после прочтения указанных выше материалов за подписями </w:t>
      </w:r>
      <w:proofErr w:type="spellStart"/>
      <w:r w:rsidRPr="006A2E72">
        <w:rPr>
          <w:rFonts w:ascii="B_info" w:hAnsi="B_info" w:cs="B_info"/>
        </w:rPr>
        <w:t>А.Иванова</w:t>
      </w:r>
      <w:proofErr w:type="spellEnd"/>
      <w:r w:rsidRPr="006A2E72">
        <w:rPr>
          <w:rFonts w:ascii="B_info" w:hAnsi="B_info" w:cs="B_info"/>
        </w:rPr>
        <w:t xml:space="preserve"> и </w:t>
      </w:r>
      <w:proofErr w:type="spellStart"/>
      <w:r w:rsidRPr="006A2E72">
        <w:rPr>
          <w:rFonts w:ascii="B_info" w:hAnsi="B_info" w:cs="B_info"/>
        </w:rPr>
        <w:lastRenderedPageBreak/>
        <w:t>А.Петрова</w:t>
      </w:r>
      <w:proofErr w:type="spellEnd"/>
      <w:r w:rsidRPr="006A2E72">
        <w:rPr>
          <w:rFonts w:ascii="B_info" w:hAnsi="B_info" w:cs="B_info"/>
        </w:rPr>
        <w:t>, не вдаваясь в детали, могут заподозрить в плагиате меня, что порочит мои честь и достоинство, доброе имя и деловую репутацию);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вызванные этими переживаниями головные боли и снижение общей работоспособности, сосредоточенности;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временное расстройство сна и ухудшение настроения из-за осознания необходимости предстоящих судебных разбирательств;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потеря душевного равновесия из-за того, что для защиты своих авторских прав и восстановления справедливости приходится тратить немало сил и времени на изучение соответствующего законодательства, составление и отправку процессуальных документов (вместо того, чтобы уделять внимание семье, в </w:t>
      </w:r>
      <w:proofErr w:type="spellStart"/>
      <w:r w:rsidRPr="006A2E72">
        <w:rPr>
          <w:rFonts w:ascii="B_info" w:hAnsi="B_info" w:cs="B_info"/>
        </w:rPr>
        <w:t>т.ч</w:t>
      </w:r>
      <w:proofErr w:type="spellEnd"/>
      <w:r w:rsidRPr="006A2E72">
        <w:rPr>
          <w:rFonts w:ascii="B_info" w:hAnsi="B_info" w:cs="B_info"/>
        </w:rPr>
        <w:t>. сыновьям 11 и 3 лет).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Все это сильно отвлекает от текущих дел, вызывает отрицательные эмоции и мешает полноценно и позитивно воспринимать окружающую действительность.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В обращении в редакцию журнала «Финансы» (ООО «Издательство») в порядке досудебного урегулирования спора мною было предложено выплатить компенсацию причиненного мне морального вреда. Размер компенсации был определен с учетом следующих обстоятельств, заслуживающих (на мой взгляд) внимания: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1) откровенная неприкрытость плагиата, выражающегося в полном соответствии опубликованных в журнале «Финансы», 2013 г., № 1, статей моим аналитическим произведениям;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2) значительный общий объем материалов, опубликованных в нарушение Закона об авторском праве (в совокупности эти материалы занимают 14 журнальных страниц и составлены из 5 моих произведений).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В своем письме от 10.02.2013 № 25 Ответчик признал право авторства за мной, но отказался выплатить мне компенсацию причиненного морального вреда, упрекнув меня при этом в желании заработать. Такой ответ оскорбляет мои чувства и является унизительным.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 xml:space="preserve">В упомянутом письме Ответчик также указал, что введен в заблуждение некорректными действиями лица, передавшего статьи (Иванова Александра Дмитриевича), но не представил доказательств заключения соответствующих договоров с Ивановым А.Д. или иных доказательств получения им указанных произведений от лица, заявляющего себя автором. Вина ООО «Издательство» в нарушении авторского права, а именно в незаконном использовании объектов авторского права, предусмотренном ст.9.21 Кодекса Республики Беларусь об административных правонарушениях, подтверждается и тем, что в ходе административного процесса, начатого Ленинским РУВД </w:t>
      </w:r>
      <w:proofErr w:type="spellStart"/>
      <w:r w:rsidRPr="006A2E72">
        <w:rPr>
          <w:rFonts w:ascii="B_info" w:hAnsi="B_info" w:cs="B_info"/>
        </w:rPr>
        <w:t>г</w:t>
      </w:r>
      <w:proofErr w:type="gramStart"/>
      <w:r w:rsidRPr="006A2E72">
        <w:rPr>
          <w:rFonts w:ascii="B_info" w:hAnsi="B_info" w:cs="B_info"/>
        </w:rPr>
        <w:t>.М</w:t>
      </w:r>
      <w:proofErr w:type="gramEnd"/>
      <w:r w:rsidRPr="006A2E72">
        <w:rPr>
          <w:rFonts w:ascii="B_info" w:hAnsi="B_info" w:cs="B_info"/>
        </w:rPr>
        <w:t>инска</w:t>
      </w:r>
      <w:proofErr w:type="spellEnd"/>
      <w:r w:rsidRPr="006A2E72">
        <w:rPr>
          <w:rFonts w:ascii="B_info" w:hAnsi="B_info" w:cs="B_info"/>
        </w:rPr>
        <w:t xml:space="preserve"> по моему заявлению, составлен протокол об административном правонарушении в отношении заместителя директора ООО «Издательство» </w:t>
      </w:r>
      <w:proofErr w:type="spellStart"/>
      <w:r w:rsidRPr="006A2E72">
        <w:rPr>
          <w:rFonts w:ascii="B_info" w:hAnsi="B_info" w:cs="B_info"/>
        </w:rPr>
        <w:t>Ветрова</w:t>
      </w:r>
      <w:proofErr w:type="spellEnd"/>
      <w:r w:rsidRPr="006A2E72">
        <w:rPr>
          <w:rFonts w:ascii="B_info" w:hAnsi="B_info" w:cs="B_info"/>
        </w:rPr>
        <w:t xml:space="preserve"> В.А. Протокол зарегистрирован в Ленинском РУВД </w:t>
      </w:r>
      <w:proofErr w:type="spellStart"/>
      <w:r w:rsidRPr="006A2E72">
        <w:rPr>
          <w:rFonts w:ascii="B_info" w:hAnsi="B_info" w:cs="B_info"/>
        </w:rPr>
        <w:t>г.Минска</w:t>
      </w:r>
      <w:proofErr w:type="spellEnd"/>
      <w:r w:rsidRPr="006A2E72">
        <w:rPr>
          <w:rFonts w:ascii="B_info" w:hAnsi="B_info" w:cs="B_info"/>
        </w:rPr>
        <w:t xml:space="preserve"> 1 ноября 2013 г. и направлен в соответствии с законодательством для рассмотрения в суд Ленинского района </w:t>
      </w:r>
      <w:proofErr w:type="spellStart"/>
      <w:r w:rsidRPr="006A2E72">
        <w:rPr>
          <w:rFonts w:ascii="B_info" w:hAnsi="B_info" w:cs="B_info"/>
        </w:rPr>
        <w:t>г</w:t>
      </w:r>
      <w:proofErr w:type="gramStart"/>
      <w:r w:rsidRPr="006A2E72">
        <w:rPr>
          <w:rFonts w:ascii="B_info" w:hAnsi="B_info" w:cs="B_info"/>
        </w:rPr>
        <w:t>.М</w:t>
      </w:r>
      <w:proofErr w:type="gramEnd"/>
      <w:r w:rsidRPr="006A2E72">
        <w:rPr>
          <w:rFonts w:ascii="B_info" w:hAnsi="B_info" w:cs="B_info"/>
        </w:rPr>
        <w:t>инска</w:t>
      </w:r>
      <w:proofErr w:type="spellEnd"/>
      <w:r w:rsidRPr="006A2E72">
        <w:rPr>
          <w:rFonts w:ascii="B_info" w:hAnsi="B_info" w:cs="B_info"/>
        </w:rPr>
        <w:t xml:space="preserve">. Согласно сведениям, полученным из канцелярии суда, данный протокол рассмотрен 26 ноября 2013 г., административный штраф в размере 20 (двадцать) базовых величин (2 000 000 (два миллиона) </w:t>
      </w:r>
      <w:proofErr w:type="spellStart"/>
      <w:r w:rsidRPr="006A2E72">
        <w:rPr>
          <w:rFonts w:ascii="B_info" w:hAnsi="B_info" w:cs="B_info"/>
        </w:rPr>
        <w:t>бел</w:t>
      </w:r>
      <w:proofErr w:type="gramStart"/>
      <w:r w:rsidRPr="006A2E72">
        <w:rPr>
          <w:rFonts w:ascii="B_info" w:hAnsi="B_info" w:cs="B_info"/>
        </w:rPr>
        <w:t>.р</w:t>
      </w:r>
      <w:proofErr w:type="gramEnd"/>
      <w:r w:rsidRPr="006A2E72">
        <w:rPr>
          <w:rFonts w:ascii="B_info" w:hAnsi="B_info" w:cs="B_info"/>
        </w:rPr>
        <w:t>уб</w:t>
      </w:r>
      <w:proofErr w:type="spellEnd"/>
      <w:r w:rsidRPr="006A2E72">
        <w:rPr>
          <w:rFonts w:ascii="B_info" w:hAnsi="B_info" w:cs="B_info"/>
        </w:rPr>
        <w:t>.) уплачен.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В соответствии со ст.152, 968 и 970 ГК, п.1 ст.56 Закона об авторском праве, руководствуясь ст.6 Гражданского процессуального кодекса Республики Беларусь,</w:t>
      </w:r>
    </w:p>
    <w:p w:rsidR="006A2E72" w:rsidRPr="006A2E72" w:rsidRDefault="006A2E72" w:rsidP="00303C64">
      <w:pPr>
        <w:pStyle w:val="y3"/>
        <w:spacing w:before="0" w:after="0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ПРОШУ: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 xml:space="preserve">1. Взыскать с ответчика ООО «Издательство» в пользу истца сумму компенсации причиненного мне морального вреда в размере 100 (сто) базовых величин, что составляет на момент подачи искового заявления 10 000 000 (десять миллионов) </w:t>
      </w:r>
      <w:proofErr w:type="spellStart"/>
      <w:r w:rsidRPr="006A2E72">
        <w:rPr>
          <w:rFonts w:ascii="B_info" w:hAnsi="B_info" w:cs="B_info"/>
        </w:rPr>
        <w:t>бел</w:t>
      </w:r>
      <w:proofErr w:type="gramStart"/>
      <w:r w:rsidRPr="006A2E72">
        <w:rPr>
          <w:rFonts w:ascii="B_info" w:hAnsi="B_info" w:cs="B_info"/>
        </w:rPr>
        <w:t>.р</w:t>
      </w:r>
      <w:proofErr w:type="gramEnd"/>
      <w:r w:rsidRPr="006A2E72">
        <w:rPr>
          <w:rFonts w:ascii="B_info" w:hAnsi="B_info" w:cs="B_info"/>
        </w:rPr>
        <w:t>уб</w:t>
      </w:r>
      <w:proofErr w:type="spellEnd"/>
      <w:r w:rsidRPr="006A2E72">
        <w:rPr>
          <w:rFonts w:ascii="B_info" w:hAnsi="B_info" w:cs="B_info"/>
        </w:rPr>
        <w:t>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 xml:space="preserve">2. Взыскать с ответчика ООО «Издательство» в пользу истца сумму расходов по уплате госпошлины в размере 20 (двадцать) базовых величин, что составляет на момент подачи искового заявления 2 000 000 (два миллиона) </w:t>
      </w:r>
      <w:proofErr w:type="spellStart"/>
      <w:r w:rsidRPr="006A2E72">
        <w:rPr>
          <w:rFonts w:ascii="B_info" w:hAnsi="B_info" w:cs="B_info"/>
        </w:rPr>
        <w:t>бел</w:t>
      </w:r>
      <w:proofErr w:type="gramStart"/>
      <w:r w:rsidRPr="006A2E72">
        <w:rPr>
          <w:rFonts w:ascii="B_info" w:hAnsi="B_info" w:cs="B_info"/>
        </w:rPr>
        <w:t>.р</w:t>
      </w:r>
      <w:proofErr w:type="gramEnd"/>
      <w:r w:rsidRPr="006A2E72">
        <w:rPr>
          <w:rFonts w:ascii="B_info" w:hAnsi="B_info" w:cs="B_info"/>
        </w:rPr>
        <w:t>уб</w:t>
      </w:r>
      <w:proofErr w:type="spellEnd"/>
      <w:r w:rsidRPr="006A2E72">
        <w:rPr>
          <w:rFonts w:ascii="B_info" w:hAnsi="B_info" w:cs="B_info"/>
        </w:rPr>
        <w:t>.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 xml:space="preserve">3. В подтверждение моих исковых требований в качестве свидетелей на судебное заседание могут быть </w:t>
      </w:r>
      <w:proofErr w:type="gramStart"/>
      <w:r w:rsidRPr="006A2E72">
        <w:rPr>
          <w:rFonts w:ascii="B_info" w:hAnsi="B_info" w:cs="B_info"/>
        </w:rPr>
        <w:t>вызваны</w:t>
      </w:r>
      <w:proofErr w:type="gramEnd"/>
      <w:r w:rsidRPr="006A2E72">
        <w:rPr>
          <w:rFonts w:ascii="B_info" w:hAnsi="B_info" w:cs="B_info"/>
        </w:rPr>
        <w:t>: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 xml:space="preserve">супруга Сергеева Ольга Петровна (зарегистрирована по адресу: </w:t>
      </w:r>
      <w:proofErr w:type="spellStart"/>
      <w:r w:rsidRPr="006A2E72">
        <w:rPr>
          <w:rFonts w:ascii="B_info" w:hAnsi="B_info" w:cs="B_info"/>
        </w:rPr>
        <w:t>г</w:t>
      </w:r>
      <w:proofErr w:type="gramStart"/>
      <w:r w:rsidRPr="006A2E72">
        <w:rPr>
          <w:rFonts w:ascii="B_info" w:hAnsi="B_info" w:cs="B_info"/>
        </w:rPr>
        <w:t>.М</w:t>
      </w:r>
      <w:proofErr w:type="gramEnd"/>
      <w:r w:rsidRPr="006A2E72">
        <w:rPr>
          <w:rFonts w:ascii="B_info" w:hAnsi="B_info" w:cs="B_info"/>
        </w:rPr>
        <w:t>инск</w:t>
      </w:r>
      <w:proofErr w:type="spellEnd"/>
      <w:r w:rsidRPr="006A2E72">
        <w:rPr>
          <w:rFonts w:ascii="B_info" w:hAnsi="B_info" w:cs="B_info"/>
        </w:rPr>
        <w:t xml:space="preserve">, </w:t>
      </w:r>
      <w:proofErr w:type="spellStart"/>
      <w:r w:rsidRPr="006A2E72">
        <w:rPr>
          <w:rFonts w:ascii="B_info" w:hAnsi="B_info" w:cs="B_info"/>
        </w:rPr>
        <w:t>ул.Солнечная</w:t>
      </w:r>
      <w:proofErr w:type="spellEnd"/>
      <w:r w:rsidRPr="006A2E72">
        <w:rPr>
          <w:rFonts w:ascii="B_info" w:hAnsi="B_info" w:cs="B_info"/>
        </w:rPr>
        <w:t>, 15-2, тел. (029) 301 00 00);</w:t>
      </w:r>
    </w:p>
    <w:p w:rsidR="006A2E72" w:rsidRPr="006A2E72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 xml:space="preserve">мой непосредственный руководитель - начальник отдела ООО «Профессионал» Смирнов Сергей Сергеевич (зарегистрирован по адресу: </w:t>
      </w:r>
      <w:proofErr w:type="spellStart"/>
      <w:r w:rsidRPr="006A2E72">
        <w:rPr>
          <w:rFonts w:ascii="B_info" w:hAnsi="B_info" w:cs="B_info"/>
        </w:rPr>
        <w:t>г</w:t>
      </w:r>
      <w:proofErr w:type="gramStart"/>
      <w:r w:rsidRPr="006A2E72">
        <w:rPr>
          <w:rFonts w:ascii="B_info" w:hAnsi="B_info" w:cs="B_info"/>
        </w:rPr>
        <w:t>.М</w:t>
      </w:r>
      <w:proofErr w:type="gramEnd"/>
      <w:r w:rsidRPr="006A2E72">
        <w:rPr>
          <w:rFonts w:ascii="B_info" w:hAnsi="B_info" w:cs="B_info"/>
        </w:rPr>
        <w:t>инск</w:t>
      </w:r>
      <w:proofErr w:type="spellEnd"/>
      <w:r w:rsidRPr="006A2E72">
        <w:rPr>
          <w:rFonts w:ascii="B_info" w:hAnsi="B_info" w:cs="B_info"/>
        </w:rPr>
        <w:t xml:space="preserve">, </w:t>
      </w:r>
      <w:proofErr w:type="spellStart"/>
      <w:r w:rsidRPr="006A2E72">
        <w:rPr>
          <w:rFonts w:ascii="B_info" w:hAnsi="B_info" w:cs="B_info"/>
        </w:rPr>
        <w:t>ул.Ленина</w:t>
      </w:r>
      <w:proofErr w:type="spellEnd"/>
      <w:r w:rsidRPr="006A2E72">
        <w:rPr>
          <w:rFonts w:ascii="B_info" w:hAnsi="B_info" w:cs="B_info"/>
        </w:rPr>
        <w:t>, 10-3).</w:t>
      </w:r>
    </w:p>
    <w:p w:rsidR="006A2E72" w:rsidRPr="006A2E72" w:rsidRDefault="006A2E72" w:rsidP="00303C64">
      <w:pPr>
        <w:pStyle w:val="a4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5"/>
        <w:gridCol w:w="8780"/>
      </w:tblGrid>
      <w:tr w:rsidR="006A2E72" w:rsidRPr="006A2E72" w:rsidTr="006A2E72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spacing w:after="0" w:line="240" w:lineRule="auto"/>
              <w:contextualSpacing/>
              <w:rPr>
                <w:rFonts w:ascii="B_info" w:hAnsi="B_info" w:cs="B_info"/>
                <w:sz w:val="24"/>
                <w:szCs w:val="24"/>
              </w:rPr>
            </w:pPr>
            <w:r w:rsidRPr="006A2E72">
              <w:rPr>
                <w:rFonts w:ascii="B_info" w:hAnsi="B_info" w:cs="B_info"/>
              </w:rPr>
              <w:t>Приложение: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72" w:rsidRPr="006A2E72" w:rsidRDefault="006A2E72" w:rsidP="00303C64">
            <w:pPr>
              <w:pStyle w:val="a0-justify"/>
              <w:contextualSpacing/>
              <w:rPr>
                <w:rFonts w:ascii="B_info" w:hAnsi="B_info" w:cs="B_info"/>
              </w:rPr>
            </w:pPr>
            <w:r w:rsidRPr="006A2E72">
              <w:rPr>
                <w:rFonts w:ascii="B_info" w:hAnsi="B_info" w:cs="B_info"/>
              </w:rPr>
              <w:t>1. Копия искового заявления (для ответчика) - 4 л.</w:t>
            </w:r>
          </w:p>
          <w:p w:rsidR="006A2E72" w:rsidRPr="006A2E72" w:rsidRDefault="006A2E72" w:rsidP="00303C64">
            <w:pPr>
              <w:pStyle w:val="a0-justify"/>
              <w:contextualSpacing/>
              <w:rPr>
                <w:rFonts w:ascii="B_info" w:hAnsi="B_info" w:cs="B_info"/>
              </w:rPr>
            </w:pPr>
            <w:r w:rsidRPr="006A2E72">
              <w:rPr>
                <w:rFonts w:ascii="B_info" w:hAnsi="B_info" w:cs="B_info"/>
              </w:rPr>
              <w:t>2. Копии статей - 30 л.</w:t>
            </w:r>
          </w:p>
          <w:p w:rsidR="006A2E72" w:rsidRPr="006A2E72" w:rsidRDefault="006A2E72" w:rsidP="00303C64">
            <w:pPr>
              <w:pStyle w:val="a0-justify"/>
              <w:contextualSpacing/>
              <w:rPr>
                <w:rFonts w:ascii="B_info" w:hAnsi="B_info" w:cs="B_info"/>
              </w:rPr>
            </w:pPr>
            <w:r w:rsidRPr="006A2E72">
              <w:rPr>
                <w:rFonts w:ascii="B_info" w:hAnsi="B_info" w:cs="B_info"/>
              </w:rPr>
              <w:lastRenderedPageBreak/>
              <w:t>3. Копии авторских договоров и актов о приеме-передаче исключительных имущественных прав на использование произведений - 9 л.</w:t>
            </w:r>
          </w:p>
          <w:p w:rsidR="006A2E72" w:rsidRPr="006A2E72" w:rsidRDefault="006A2E72" w:rsidP="00303C64">
            <w:pPr>
              <w:pStyle w:val="a0-justify"/>
              <w:contextualSpacing/>
              <w:rPr>
                <w:rFonts w:ascii="B_info" w:hAnsi="B_info" w:cs="B_info"/>
              </w:rPr>
            </w:pPr>
            <w:r w:rsidRPr="006A2E72">
              <w:rPr>
                <w:rFonts w:ascii="B_info" w:hAnsi="B_info" w:cs="B_info"/>
              </w:rPr>
              <w:t>4. Копия договора уступки исключительного права - 2 л.</w:t>
            </w:r>
          </w:p>
          <w:p w:rsidR="006A2E72" w:rsidRPr="006A2E72" w:rsidRDefault="006A2E72" w:rsidP="00303C64">
            <w:pPr>
              <w:pStyle w:val="a0-justify"/>
              <w:contextualSpacing/>
              <w:rPr>
                <w:rFonts w:ascii="B_info" w:hAnsi="B_info" w:cs="B_info"/>
              </w:rPr>
            </w:pPr>
            <w:r w:rsidRPr="006A2E72">
              <w:rPr>
                <w:rFonts w:ascii="B_info" w:hAnsi="B_info" w:cs="B_info"/>
              </w:rPr>
              <w:t>5. Копия претензии «О нарушении авторских прав» в ООО «Издательство» от 08.02.2013 - 2 л.</w:t>
            </w:r>
          </w:p>
          <w:p w:rsidR="006A2E72" w:rsidRPr="006A2E72" w:rsidRDefault="006A2E72" w:rsidP="00303C64">
            <w:pPr>
              <w:pStyle w:val="a0-justify"/>
              <w:contextualSpacing/>
              <w:rPr>
                <w:rFonts w:ascii="B_info" w:hAnsi="B_info" w:cs="B_info"/>
              </w:rPr>
            </w:pPr>
            <w:r w:rsidRPr="006A2E72">
              <w:rPr>
                <w:rFonts w:ascii="B_info" w:hAnsi="B_info" w:cs="B_info"/>
              </w:rPr>
              <w:t>6. Копия письм</w:t>
            </w:r>
            <w:proofErr w:type="gramStart"/>
            <w:r w:rsidRPr="006A2E72">
              <w:rPr>
                <w:rFonts w:ascii="B_info" w:hAnsi="B_info" w:cs="B_info"/>
              </w:rPr>
              <w:t>а ООО</w:t>
            </w:r>
            <w:proofErr w:type="gramEnd"/>
            <w:r w:rsidRPr="006A2E72">
              <w:rPr>
                <w:rFonts w:ascii="B_info" w:hAnsi="B_info" w:cs="B_info"/>
              </w:rPr>
              <w:t> «Издательство» от 10.02.2013 № 25 - 2 л.</w:t>
            </w:r>
          </w:p>
          <w:p w:rsidR="006A2E72" w:rsidRPr="006A2E72" w:rsidRDefault="006A2E72" w:rsidP="00303C64">
            <w:pPr>
              <w:pStyle w:val="a0-justify"/>
              <w:contextualSpacing/>
              <w:rPr>
                <w:rFonts w:ascii="B_info" w:hAnsi="B_info" w:cs="B_info"/>
              </w:rPr>
            </w:pPr>
            <w:r w:rsidRPr="006A2E72">
              <w:rPr>
                <w:rFonts w:ascii="B_info" w:hAnsi="B_info" w:cs="B_info"/>
              </w:rPr>
              <w:t xml:space="preserve">7. Копия письма управления внутренних дел администрации Ленинского района </w:t>
            </w:r>
            <w:proofErr w:type="spellStart"/>
            <w:r w:rsidRPr="006A2E72">
              <w:rPr>
                <w:rFonts w:ascii="B_info" w:hAnsi="B_info" w:cs="B_info"/>
              </w:rPr>
              <w:t>г</w:t>
            </w:r>
            <w:proofErr w:type="gramStart"/>
            <w:r w:rsidRPr="006A2E72">
              <w:rPr>
                <w:rFonts w:ascii="B_info" w:hAnsi="B_info" w:cs="B_info"/>
              </w:rPr>
              <w:t>.М</w:t>
            </w:r>
            <w:proofErr w:type="gramEnd"/>
            <w:r w:rsidRPr="006A2E72">
              <w:rPr>
                <w:rFonts w:ascii="B_info" w:hAnsi="B_info" w:cs="B_info"/>
              </w:rPr>
              <w:t>инска</w:t>
            </w:r>
            <w:proofErr w:type="spellEnd"/>
            <w:r w:rsidRPr="006A2E72">
              <w:rPr>
                <w:rFonts w:ascii="B_info" w:hAnsi="B_info" w:cs="B_info"/>
              </w:rPr>
              <w:t xml:space="preserve"> от 25.09.2013 - 2 л.</w:t>
            </w:r>
          </w:p>
          <w:p w:rsidR="006A2E72" w:rsidRPr="006A2E72" w:rsidRDefault="006A2E72" w:rsidP="00303C64">
            <w:pPr>
              <w:pStyle w:val="a0-justify"/>
              <w:contextualSpacing/>
              <w:rPr>
                <w:rFonts w:ascii="B_info" w:hAnsi="B_info" w:cs="B_info"/>
              </w:rPr>
            </w:pPr>
            <w:r w:rsidRPr="006A2E72">
              <w:rPr>
                <w:rFonts w:ascii="B_info" w:hAnsi="B_info" w:cs="B_info"/>
              </w:rPr>
              <w:t>8. Квитанция об уплате государственной пошлины - 1 л.</w:t>
            </w:r>
          </w:p>
        </w:tc>
      </w:tr>
    </w:tbl>
    <w:p w:rsidR="006A2E72" w:rsidRPr="006A2E72" w:rsidRDefault="006A2E72" w:rsidP="00303C64">
      <w:pPr>
        <w:pStyle w:val="a4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lastRenderedPageBreak/>
        <w:t> </w:t>
      </w:r>
    </w:p>
    <w:p w:rsidR="006A2E72" w:rsidRPr="006A2E72" w:rsidRDefault="006A2E72" w:rsidP="00303C64">
      <w:pPr>
        <w:pStyle w:val="a00"/>
        <w:contextualSpacing/>
        <w:rPr>
          <w:rFonts w:ascii="B_info" w:hAnsi="B_info" w:cs="B_info"/>
        </w:rPr>
      </w:pPr>
      <w:proofErr w:type="spellStart"/>
      <w:r w:rsidRPr="006A2E72">
        <w:rPr>
          <w:rFonts w:ascii="B_info" w:hAnsi="B_info" w:cs="B_info"/>
          <w:i/>
          <w:iCs/>
        </w:rPr>
        <w:t>А.С.Сергеев</w:t>
      </w:r>
      <w:proofErr w:type="spellEnd"/>
    </w:p>
    <w:p w:rsidR="006A2E72" w:rsidRPr="006A2E72" w:rsidRDefault="006A2E72" w:rsidP="00303C64">
      <w:pPr>
        <w:pStyle w:val="a00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  <w:i/>
          <w:iCs/>
        </w:rPr>
        <w:t>20.11.2013</w:t>
      </w:r>
    </w:p>
    <w:p w:rsidR="006A2E72" w:rsidRPr="006A2E72" w:rsidRDefault="006A2E72" w:rsidP="00303C64">
      <w:pPr>
        <w:pStyle w:val="a4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 </w:t>
      </w:r>
    </w:p>
    <w:p w:rsidR="006A2E72" w:rsidRPr="00CC3FE6" w:rsidRDefault="006A2E72" w:rsidP="00303C64">
      <w:pPr>
        <w:pStyle w:val="justify"/>
        <w:contextualSpacing/>
        <w:rPr>
          <w:rFonts w:ascii="B_info" w:hAnsi="B_info" w:cs="B_info"/>
        </w:rPr>
      </w:pPr>
      <w:r w:rsidRPr="006A2E72">
        <w:rPr>
          <w:rStyle w:val="y2"/>
          <w:rFonts w:ascii="B_info" w:hAnsi="B_info" w:cs="B_info"/>
        </w:rPr>
        <w:t>Примечание.</w:t>
      </w:r>
      <w:r w:rsidRPr="006A2E72">
        <w:rPr>
          <w:rFonts w:ascii="B_info" w:hAnsi="B_info" w:cs="B_info"/>
        </w:rPr>
        <w:t xml:space="preserve"> Дело было рассмотрено в 2013 г. С ответчика взыскана компенсация в размере 5 000 000 </w:t>
      </w:r>
      <w:proofErr w:type="spellStart"/>
      <w:r w:rsidRPr="006A2E72">
        <w:rPr>
          <w:rFonts w:ascii="B_info" w:hAnsi="B_info" w:cs="B_info"/>
        </w:rPr>
        <w:t>бел</w:t>
      </w:r>
      <w:proofErr w:type="gramStart"/>
      <w:r w:rsidRPr="006A2E72">
        <w:rPr>
          <w:rFonts w:ascii="B_info" w:hAnsi="B_info" w:cs="B_info"/>
        </w:rPr>
        <w:t>.р</w:t>
      </w:r>
      <w:proofErr w:type="gramEnd"/>
      <w:r w:rsidRPr="006A2E72">
        <w:rPr>
          <w:rFonts w:ascii="B_info" w:hAnsi="B_info" w:cs="B_info"/>
        </w:rPr>
        <w:t>уб</w:t>
      </w:r>
      <w:proofErr w:type="spellEnd"/>
      <w:r w:rsidRPr="006A2E72">
        <w:rPr>
          <w:rFonts w:ascii="B_info" w:hAnsi="B_info" w:cs="B_info"/>
        </w:rPr>
        <w:t>.</w:t>
      </w:r>
    </w:p>
    <w:p w:rsidR="006A2E72" w:rsidRPr="006A2E72" w:rsidRDefault="006A2E72" w:rsidP="00303C64">
      <w:pPr>
        <w:pStyle w:val="podpis"/>
        <w:contextualSpacing/>
        <w:rPr>
          <w:rFonts w:ascii="B_info" w:hAnsi="B_info" w:cs="B_info"/>
        </w:rPr>
      </w:pPr>
      <w:r w:rsidRPr="006A2E72">
        <w:rPr>
          <w:rFonts w:ascii="B_info" w:hAnsi="B_info" w:cs="B_info"/>
        </w:rPr>
        <w:t> </w:t>
      </w:r>
    </w:p>
    <w:p w:rsidR="00A64B18" w:rsidRPr="006A2E72" w:rsidRDefault="006A2E72" w:rsidP="00303C64">
      <w:pPr>
        <w:pStyle w:val="podpis"/>
        <w:contextualSpacing/>
        <w:rPr>
          <w:rFonts w:ascii="B_info" w:hAnsi="B_info" w:cs="B_info"/>
          <w:lang w:val="en-US"/>
        </w:rPr>
      </w:pPr>
      <w:r w:rsidRPr="006A2E72">
        <w:rPr>
          <w:rFonts w:ascii="B_info" w:hAnsi="B_info" w:cs="B_info"/>
        </w:rPr>
        <w:t xml:space="preserve">Ольга </w:t>
      </w:r>
      <w:proofErr w:type="spellStart"/>
      <w:r w:rsidRPr="006A2E72">
        <w:rPr>
          <w:rFonts w:ascii="B_info" w:hAnsi="B_info" w:cs="B_info"/>
        </w:rPr>
        <w:t>Лавренюк</w:t>
      </w:r>
      <w:proofErr w:type="spellEnd"/>
      <w:r w:rsidRPr="006A2E72">
        <w:rPr>
          <w:rFonts w:ascii="B_info" w:hAnsi="B_info" w:cs="B_info"/>
        </w:rPr>
        <w:t>, юрист</w:t>
      </w:r>
    </w:p>
    <w:sectPr w:rsidR="00A64B18" w:rsidRPr="006A2E72" w:rsidSect="00CC3F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_info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72"/>
    <w:rsid w:val="00303C64"/>
    <w:rsid w:val="006A2E72"/>
    <w:rsid w:val="00A64B18"/>
    <w:rsid w:val="00C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E72"/>
    <w:rPr>
      <w:color w:val="0038C8"/>
      <w:u w:val="single"/>
    </w:rPr>
  </w:style>
  <w:style w:type="paragraph" w:styleId="a4">
    <w:name w:val="Normal (Web)"/>
    <w:basedOn w:val="a"/>
    <w:uiPriority w:val="99"/>
    <w:unhideWhenUsed/>
    <w:rsid w:val="006A2E72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6A2E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A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6A2E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6A2E72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A2E72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6A2E7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y2">
    <w:name w:val="y2"/>
    <w:basedOn w:val="a0"/>
    <w:rsid w:val="006A2E72"/>
    <w:rPr>
      <w:i/>
      <w:i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E72"/>
    <w:rPr>
      <w:color w:val="0038C8"/>
      <w:u w:val="single"/>
    </w:rPr>
  </w:style>
  <w:style w:type="paragraph" w:styleId="a4">
    <w:name w:val="Normal (Web)"/>
    <w:basedOn w:val="a"/>
    <w:uiPriority w:val="99"/>
    <w:unhideWhenUsed/>
    <w:rsid w:val="006A2E72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6A2E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A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6A2E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6A2E72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A2E72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6A2E7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y2">
    <w:name w:val="y2"/>
    <w:basedOn w:val="a0"/>
    <w:rsid w:val="006A2E72"/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1804</Words>
  <Characters>10283</Characters>
  <Application>Microsoft Office Word</Application>
  <DocSecurity>0</DocSecurity>
  <Lines>85</Lines>
  <Paragraphs>24</Paragraphs>
  <ScaleCrop>false</ScaleCrop>
  <Company>ag</Company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Манчак Александра</dc:creator>
  <cp:keywords/>
  <dc:description/>
  <cp:lastModifiedBy>Манчак Александра</cp:lastModifiedBy>
  <cp:revision>3</cp:revision>
  <dcterms:created xsi:type="dcterms:W3CDTF">2015-03-03T08:51:00Z</dcterms:created>
  <dcterms:modified xsi:type="dcterms:W3CDTF">2015-03-03T12:12:00Z</dcterms:modified>
</cp:coreProperties>
</file>